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550C66" w:rsidRPr="00237E5C" w:rsidRDefault="00550C66" w:rsidP="00550C66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1171575" cy="1200150"/>
            <wp:effectExtent l="19050" t="0" r="9525" b="0"/>
            <wp:docPr id="10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0C66" w:rsidRPr="00237E5C" w:rsidRDefault="00550C66" w:rsidP="00550C6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37E5C">
        <w:rPr>
          <w:rFonts w:ascii="TH SarabunIT๙" w:hAnsi="TH SarabunIT๙" w:cs="TH SarabunIT๙"/>
          <w:b/>
          <w:bCs/>
          <w:sz w:val="36"/>
          <w:szCs w:val="36"/>
          <w:cs/>
        </w:rPr>
        <w:t>ประกาศองค์การบริหารส่วนตำบลตะกุกใต้</w:t>
      </w:r>
    </w:p>
    <w:p w:rsidR="00550C66" w:rsidRPr="00535FB3" w:rsidRDefault="00550C66" w:rsidP="00550C66">
      <w:pPr>
        <w:ind w:right="-447"/>
        <w:jc w:val="center"/>
        <w:rPr>
          <w:rFonts w:ascii="TH SarabunIT๙" w:hAnsi="TH SarabunIT๙" w:cs="TH SarabunIT๙" w:hint="cs"/>
          <w:sz w:val="32"/>
          <w:szCs w:val="32"/>
          <w:cs/>
        </w:rPr>
      </w:pPr>
      <w:r w:rsidRPr="00237E5C">
        <w:rPr>
          <w:rFonts w:ascii="TH SarabunIT๙" w:hAnsi="TH SarabunIT๙" w:cs="TH SarabunIT๙"/>
          <w:sz w:val="32"/>
          <w:szCs w:val="32"/>
          <w:cs/>
        </w:rPr>
        <w:t>เรื่อง  การเรียกประชุมสภาองค์การบริหารส่วนตำบลตะกุกใต้  สมัย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สามัญ สมัยที่ 2 </w:t>
      </w:r>
      <w:r w:rsidRPr="00237E5C">
        <w:rPr>
          <w:rFonts w:ascii="TH SarabunIT๙" w:hAnsi="TH SarabunIT๙" w:cs="TH SarabunIT๙"/>
          <w:sz w:val="32"/>
          <w:szCs w:val="32"/>
          <w:cs/>
        </w:rPr>
        <w:t xml:space="preserve">ประจำปี </w:t>
      </w:r>
      <w:r w:rsidRPr="00237E5C">
        <w:rPr>
          <w:rFonts w:ascii="TH SarabunIT๙" w:hAnsi="TH SarabunIT๙" w:cs="TH SarabunIT๙"/>
          <w:sz w:val="32"/>
          <w:szCs w:val="32"/>
        </w:rPr>
        <w:t>255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550C66" w:rsidRDefault="00550C66" w:rsidP="00550C66">
      <w:pPr>
        <w:jc w:val="center"/>
        <w:rPr>
          <w:rFonts w:ascii="TH SarabunIT๙" w:hAnsi="TH SarabunIT๙" w:cs="TH SarabunIT๙"/>
          <w:sz w:val="32"/>
          <w:szCs w:val="32"/>
        </w:rPr>
      </w:pPr>
      <w:r w:rsidRPr="00237E5C">
        <w:rPr>
          <w:rFonts w:ascii="TH SarabunIT๙" w:hAnsi="TH SarabunIT๙" w:cs="TH SarabunIT๙"/>
          <w:sz w:val="32"/>
          <w:szCs w:val="32"/>
          <w:cs/>
        </w:rPr>
        <w:t>-----------------------------</w:t>
      </w:r>
    </w:p>
    <w:p w:rsidR="00550C66" w:rsidRPr="00237E5C" w:rsidRDefault="00550C66" w:rsidP="00550C66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550C66" w:rsidRDefault="00550C66" w:rsidP="00550C66">
      <w:pPr>
        <w:rPr>
          <w:rFonts w:ascii="TH SarabunIT๙" w:hAnsi="TH SarabunIT๙" w:cs="TH SarabunIT๙"/>
          <w:sz w:val="32"/>
          <w:szCs w:val="32"/>
        </w:rPr>
      </w:pPr>
      <w:r w:rsidRPr="00237E5C">
        <w:rPr>
          <w:rFonts w:ascii="TH SarabunIT๙" w:hAnsi="TH SarabunIT๙" w:cs="TH SarabunIT๙"/>
          <w:sz w:val="32"/>
          <w:szCs w:val="32"/>
          <w:cs/>
        </w:rPr>
        <w:tab/>
      </w:r>
      <w:r w:rsidRPr="00237E5C">
        <w:rPr>
          <w:rFonts w:ascii="TH SarabunIT๙" w:hAnsi="TH SarabunIT๙" w:cs="TH SarabunIT๙"/>
          <w:sz w:val="32"/>
          <w:szCs w:val="32"/>
          <w:cs/>
        </w:rPr>
        <w:tab/>
        <w:t>ตามที่สภาองค์การบริหารส่วนตำบลตะกุกใต้  กำหนดให้มีการประชุมสภาองค์การบริหาร</w:t>
      </w:r>
    </w:p>
    <w:p w:rsidR="00550C66" w:rsidRDefault="00550C66" w:rsidP="00550C66">
      <w:pPr>
        <w:spacing w:line="360" w:lineRule="auto"/>
        <w:rPr>
          <w:rFonts w:ascii="TH SarabunIT๙" w:hAnsi="TH SarabunIT๙" w:cs="TH SarabunIT๙"/>
          <w:sz w:val="32"/>
          <w:szCs w:val="32"/>
        </w:rPr>
      </w:pPr>
      <w:r w:rsidRPr="00237E5C">
        <w:rPr>
          <w:rFonts w:ascii="TH SarabunIT๙" w:hAnsi="TH SarabunIT๙" w:cs="TH SarabunIT๙"/>
          <w:sz w:val="32"/>
          <w:szCs w:val="32"/>
          <w:cs/>
        </w:rPr>
        <w:t xml:space="preserve">ส่วนตำบลตะกุกใต้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สมัยสามัญ </w:t>
      </w:r>
      <w:r w:rsidRPr="00237E5C">
        <w:rPr>
          <w:rFonts w:ascii="TH SarabunIT๙" w:hAnsi="TH SarabunIT๙" w:cs="TH SarabunIT๙"/>
          <w:sz w:val="32"/>
          <w:szCs w:val="32"/>
          <w:cs/>
        </w:rPr>
        <w:t>สมัย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2 </w:t>
      </w:r>
      <w:r w:rsidRPr="00237E5C">
        <w:rPr>
          <w:rFonts w:ascii="TH SarabunIT๙" w:hAnsi="TH SarabunIT๙" w:cs="TH SarabunIT๙"/>
          <w:sz w:val="32"/>
          <w:szCs w:val="32"/>
          <w:cs/>
        </w:rPr>
        <w:t xml:space="preserve">ประจำปี </w:t>
      </w:r>
      <w:r>
        <w:rPr>
          <w:rFonts w:ascii="TH SarabunIT๙" w:hAnsi="TH SarabunIT๙" w:cs="TH SarabunIT๙"/>
          <w:sz w:val="32"/>
          <w:szCs w:val="32"/>
        </w:rPr>
        <w:t>2557</w:t>
      </w:r>
      <w:r w:rsidRPr="00237E5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ระหว่างวันที่ 1-15 มิถุนายน 2557 นั้น</w:t>
      </w:r>
    </w:p>
    <w:p w:rsidR="00550C66" w:rsidRDefault="00550C66" w:rsidP="00550C66">
      <w:pPr>
        <w:rPr>
          <w:rFonts w:ascii="TH SarabunIT๙" w:hAnsi="TH SarabunIT๙" w:cs="TH SarabunIT๙"/>
          <w:sz w:val="32"/>
          <w:szCs w:val="32"/>
        </w:rPr>
      </w:pPr>
      <w:r w:rsidRPr="00237E5C">
        <w:rPr>
          <w:rFonts w:ascii="TH SarabunIT๙" w:hAnsi="TH SarabunIT๙" w:cs="TH SarabunIT๙"/>
          <w:sz w:val="32"/>
          <w:szCs w:val="32"/>
          <w:cs/>
        </w:rPr>
        <w:tab/>
      </w:r>
      <w:r w:rsidRPr="00237E5C">
        <w:rPr>
          <w:rFonts w:ascii="TH SarabunIT๙" w:hAnsi="TH SarabunIT๙" w:cs="TH SarabunIT๙"/>
          <w:sz w:val="32"/>
          <w:szCs w:val="32"/>
          <w:cs/>
        </w:rPr>
        <w:tab/>
        <w:t xml:space="preserve">ดังนั้น  เพื่อให้เป็นไปตามระเบียบกระทรวงมหาดไทย  ว่าด้วยข้อบังคับการประชุมสภาท้องถิ่น พ.ศ. </w:t>
      </w:r>
      <w:r w:rsidRPr="00237E5C">
        <w:rPr>
          <w:rFonts w:ascii="TH SarabunIT๙" w:hAnsi="TH SarabunIT๙" w:cs="TH SarabunIT๙"/>
          <w:sz w:val="32"/>
          <w:szCs w:val="32"/>
        </w:rPr>
        <w:t xml:space="preserve">2547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แก้ไขเพิ่มเติมถึง (ฉบับที่ 2) พ.ศ.2554 </w:t>
      </w:r>
      <w:r w:rsidRPr="00237E5C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proofErr w:type="gramStart"/>
      <w:r w:rsidRPr="00237E5C">
        <w:rPr>
          <w:rFonts w:ascii="TH SarabunIT๙" w:hAnsi="TH SarabunIT๙" w:cs="TH SarabunIT๙"/>
          <w:sz w:val="32"/>
          <w:szCs w:val="32"/>
        </w:rPr>
        <w:t xml:space="preserve">24  </w:t>
      </w:r>
      <w:r w:rsidRPr="00237E5C">
        <w:rPr>
          <w:rFonts w:ascii="TH SarabunIT๙" w:hAnsi="TH SarabunIT๙" w:cs="TH SarabunIT๙"/>
          <w:sz w:val="32"/>
          <w:szCs w:val="32"/>
          <w:cs/>
        </w:rPr>
        <w:t>วรรค</w:t>
      </w:r>
      <w:proofErr w:type="gramEnd"/>
      <w:r w:rsidRPr="00237E5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37E5C">
        <w:rPr>
          <w:rFonts w:ascii="TH SarabunIT๙" w:hAnsi="TH SarabunIT๙" w:cs="TH SarabunIT๙"/>
          <w:sz w:val="32"/>
          <w:szCs w:val="32"/>
        </w:rPr>
        <w:t xml:space="preserve">2 </w:t>
      </w:r>
      <w:r w:rsidRPr="00237E5C">
        <w:rPr>
          <w:rFonts w:ascii="TH SarabunIT๙" w:hAnsi="TH SarabunIT๙" w:cs="TH SarabunIT๙"/>
          <w:sz w:val="32"/>
          <w:szCs w:val="32"/>
          <w:cs/>
        </w:rPr>
        <w:t>จึงขอประกาศให้ประชาชนได้ทราบและเข้าร่วมรับฟังการประชุมสภาองค</w:t>
      </w:r>
      <w:r>
        <w:rPr>
          <w:rFonts w:ascii="TH SarabunIT๙" w:hAnsi="TH SarabunIT๙" w:cs="TH SarabunIT๙"/>
          <w:sz w:val="32"/>
          <w:szCs w:val="32"/>
          <w:cs/>
        </w:rPr>
        <w:t>์การบริหารส่วนตำบลตะกุกใต้</w:t>
      </w:r>
      <w:r w:rsidRPr="00237E5C">
        <w:rPr>
          <w:rFonts w:ascii="TH SarabunIT๙" w:hAnsi="TH SarabunIT๙" w:cs="TH SarabunIT๙"/>
          <w:sz w:val="32"/>
          <w:szCs w:val="32"/>
          <w:cs/>
        </w:rPr>
        <w:t xml:space="preserve"> สมัย</w:t>
      </w:r>
      <w:r>
        <w:rPr>
          <w:rFonts w:ascii="TH SarabunIT๙" w:hAnsi="TH SarabunIT๙" w:cs="TH SarabunIT๙" w:hint="cs"/>
          <w:sz w:val="32"/>
          <w:szCs w:val="32"/>
          <w:cs/>
        </w:rPr>
        <w:t>สามัญ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สมัยที่ 2 </w:t>
      </w:r>
      <w:r w:rsidRPr="00237E5C">
        <w:rPr>
          <w:rFonts w:ascii="TH SarabunIT๙" w:hAnsi="TH SarabunIT๙" w:cs="TH SarabunIT๙"/>
          <w:sz w:val="32"/>
          <w:szCs w:val="32"/>
          <w:cs/>
        </w:rPr>
        <w:t>ประจำปี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255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550C66" w:rsidRPr="00237E5C" w:rsidRDefault="00550C66" w:rsidP="00550C66">
      <w:pPr>
        <w:spacing w:line="360" w:lineRule="auto"/>
        <w:rPr>
          <w:rFonts w:ascii="TH SarabunIT๙" w:hAnsi="TH SarabunIT๙" w:cs="TH SarabunIT๙"/>
          <w:sz w:val="32"/>
          <w:szCs w:val="32"/>
        </w:rPr>
      </w:pPr>
      <w:r w:rsidRPr="00237E5C">
        <w:rPr>
          <w:rFonts w:ascii="TH SarabunIT๙" w:hAnsi="TH SarabunIT๙" w:cs="TH SarabunIT๙"/>
          <w:sz w:val="32"/>
          <w:szCs w:val="32"/>
          <w:cs/>
        </w:rPr>
        <w:t xml:space="preserve">ในวันที่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9 มิถุนายน </w:t>
      </w:r>
      <w:r w:rsidRPr="00237E5C">
        <w:rPr>
          <w:rFonts w:ascii="TH SarabunIT๙" w:hAnsi="TH SarabunIT๙" w:cs="TH SarabunIT๙"/>
          <w:sz w:val="32"/>
          <w:szCs w:val="32"/>
        </w:rPr>
        <w:t>255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237E5C">
        <w:rPr>
          <w:rFonts w:ascii="TH SarabunIT๙" w:hAnsi="TH SarabunIT๙" w:cs="TH SarabunIT๙"/>
          <w:sz w:val="32"/>
          <w:szCs w:val="32"/>
        </w:rPr>
        <w:t xml:space="preserve"> </w:t>
      </w:r>
      <w:r w:rsidRPr="00237E5C">
        <w:rPr>
          <w:rFonts w:ascii="TH SarabunIT๙" w:hAnsi="TH SarabunIT๙" w:cs="TH SarabunIT๙"/>
          <w:sz w:val="32"/>
          <w:szCs w:val="32"/>
          <w:cs/>
        </w:rPr>
        <w:t xml:space="preserve">เวลา </w:t>
      </w:r>
      <w:r w:rsidRPr="00237E5C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</w:rPr>
        <w:t>0.</w:t>
      </w:r>
      <w:r>
        <w:rPr>
          <w:rFonts w:ascii="TH SarabunIT๙" w:hAnsi="TH SarabunIT๙" w:cs="TH SarabunIT๙" w:hint="cs"/>
          <w:sz w:val="32"/>
          <w:szCs w:val="32"/>
          <w:cs/>
        </w:rPr>
        <w:t>๐</w:t>
      </w:r>
      <w:r w:rsidRPr="00237E5C">
        <w:rPr>
          <w:rFonts w:ascii="TH SarabunIT๙" w:hAnsi="TH SarabunIT๙" w:cs="TH SarabunIT๙"/>
          <w:sz w:val="32"/>
          <w:szCs w:val="32"/>
        </w:rPr>
        <w:t xml:space="preserve">0 </w:t>
      </w:r>
      <w:r w:rsidRPr="00237E5C">
        <w:rPr>
          <w:rFonts w:ascii="TH SarabunIT๙" w:hAnsi="TH SarabunIT๙" w:cs="TH SarabunIT๙"/>
          <w:sz w:val="32"/>
          <w:szCs w:val="32"/>
          <w:cs/>
        </w:rPr>
        <w:t>น. ณ ห้องประชุมสภาองค์การบริหารส่วนตำบลตะกุกใต้</w:t>
      </w:r>
    </w:p>
    <w:p w:rsidR="00550C66" w:rsidRPr="00237E5C" w:rsidRDefault="00550C66" w:rsidP="00550C66">
      <w:pPr>
        <w:rPr>
          <w:rFonts w:ascii="TH SarabunIT๙" w:hAnsi="TH SarabunIT๙" w:cs="TH SarabunIT๙"/>
          <w:sz w:val="32"/>
          <w:szCs w:val="32"/>
        </w:rPr>
      </w:pPr>
      <w:r w:rsidRPr="00237E5C">
        <w:rPr>
          <w:rFonts w:ascii="TH SarabunIT๙" w:hAnsi="TH SarabunIT๙" w:cs="TH SarabunIT๙"/>
          <w:sz w:val="32"/>
          <w:szCs w:val="32"/>
          <w:cs/>
        </w:rPr>
        <w:tab/>
      </w:r>
      <w:r w:rsidRPr="00237E5C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550C66" w:rsidRPr="00237E5C" w:rsidRDefault="00550C66" w:rsidP="00550C66">
      <w:pPr>
        <w:rPr>
          <w:rFonts w:ascii="TH SarabunIT๙" w:hAnsi="TH SarabunIT๙" w:cs="TH SarabunIT๙"/>
          <w:sz w:val="32"/>
          <w:szCs w:val="32"/>
        </w:rPr>
      </w:pPr>
    </w:p>
    <w:p w:rsidR="00550C66" w:rsidRPr="00E75708" w:rsidRDefault="00550C66" w:rsidP="00550C66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  <w:r w:rsidRPr="00237E5C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2 </w:t>
      </w:r>
      <w:r w:rsidRPr="00237E5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เดือน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มิถุนายน </w:t>
      </w:r>
      <w:r w:rsidRPr="00237E5C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>
        <w:rPr>
          <w:rFonts w:ascii="TH SarabunIT๙" w:hAnsi="TH SarabunIT๙" w:cs="TH SarabunIT๙"/>
          <w:sz w:val="32"/>
          <w:szCs w:val="32"/>
        </w:rPr>
        <w:t>2557</w:t>
      </w:r>
    </w:p>
    <w:p w:rsidR="00550C66" w:rsidRPr="00237E5C" w:rsidRDefault="00550C66" w:rsidP="00550C6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50C66" w:rsidRPr="00237E5C" w:rsidRDefault="00550C66" w:rsidP="00550C6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50C66" w:rsidRPr="00FA51AA" w:rsidRDefault="00550C66" w:rsidP="00550C66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550C66" w:rsidRPr="00237E5C" w:rsidRDefault="00550C66" w:rsidP="00550C66">
      <w:pPr>
        <w:jc w:val="center"/>
        <w:rPr>
          <w:rFonts w:ascii="TH SarabunIT๙" w:hAnsi="TH SarabunIT๙" w:cs="TH SarabunIT๙"/>
          <w:sz w:val="32"/>
          <w:szCs w:val="32"/>
        </w:rPr>
      </w:pPr>
      <w:r w:rsidRPr="00237E5C">
        <w:rPr>
          <w:rFonts w:ascii="TH SarabunIT๙" w:hAnsi="TH SarabunIT๙" w:cs="TH SarabunIT๙"/>
          <w:sz w:val="32"/>
          <w:szCs w:val="32"/>
          <w:cs/>
        </w:rPr>
        <w:t>ลงชื่อ</w:t>
      </w:r>
    </w:p>
    <w:p w:rsidR="00550C66" w:rsidRPr="00237E5C" w:rsidRDefault="00550C66" w:rsidP="00550C66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237E5C">
        <w:rPr>
          <w:rFonts w:ascii="TH SarabunIT๙" w:hAnsi="TH SarabunIT๙" w:cs="TH SarabunIT๙"/>
          <w:sz w:val="32"/>
          <w:szCs w:val="32"/>
          <w:cs/>
        </w:rPr>
        <w:t xml:space="preserve">              (นาย</w:t>
      </w:r>
      <w:r>
        <w:rPr>
          <w:rFonts w:ascii="TH SarabunIT๙" w:hAnsi="TH SarabunIT๙" w:cs="TH SarabunIT๙" w:hint="cs"/>
          <w:sz w:val="32"/>
          <w:szCs w:val="32"/>
          <w:cs/>
        </w:rPr>
        <w:t>บัญญัติ อาวุธ</w:t>
      </w:r>
      <w:r w:rsidRPr="00237E5C">
        <w:rPr>
          <w:rFonts w:ascii="TH SarabunIT๙" w:hAnsi="TH SarabunIT๙" w:cs="TH SarabunIT๙"/>
          <w:sz w:val="32"/>
          <w:szCs w:val="32"/>
          <w:cs/>
        </w:rPr>
        <w:t>)</w:t>
      </w:r>
    </w:p>
    <w:p w:rsidR="00550C66" w:rsidRPr="00237E5C" w:rsidRDefault="00550C66" w:rsidP="00550C66">
      <w:pPr>
        <w:ind w:left="3600" w:firstLine="720"/>
        <w:rPr>
          <w:rFonts w:ascii="TH SarabunIT๙" w:hAnsi="TH SarabunIT๙" w:cs="TH SarabunIT๙"/>
          <w:sz w:val="32"/>
          <w:szCs w:val="32"/>
          <w:cs/>
        </w:rPr>
      </w:pPr>
      <w:r w:rsidRPr="00237E5C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ประธานสภาองค์การบริหารส่วนตำบลตะกุกใต้</w:t>
      </w:r>
    </w:p>
    <w:p w:rsidR="00550C66" w:rsidRDefault="00550C66" w:rsidP="00550C66">
      <w:pPr>
        <w:rPr>
          <w:rFonts w:hint="cs"/>
        </w:rPr>
      </w:pPr>
    </w:p>
    <w:p w:rsidR="00550C66" w:rsidRDefault="00550C66" w:rsidP="00550C66">
      <w:pPr>
        <w:rPr>
          <w:rFonts w:hint="cs"/>
        </w:rPr>
      </w:pPr>
    </w:p>
    <w:p w:rsidR="00550C66" w:rsidRDefault="00550C66" w:rsidP="00550C66"/>
    <w:p w:rsidR="00550C66" w:rsidRDefault="00550C66" w:rsidP="00550C66"/>
    <w:p w:rsidR="00550C66" w:rsidRDefault="00550C66" w:rsidP="00550C66">
      <w:pPr>
        <w:tabs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550C66" w:rsidRPr="00237E5C" w:rsidRDefault="00550C66" w:rsidP="00550C66">
      <w:pPr>
        <w:tabs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550C66" w:rsidRPr="00237E5C" w:rsidRDefault="00550C66" w:rsidP="00550C66">
      <w:pPr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550C66" w:rsidRDefault="00550C66" w:rsidP="00550C66">
      <w:pPr>
        <w:rPr>
          <w:rFonts w:hint="cs"/>
        </w:rPr>
      </w:pPr>
    </w:p>
    <w:p w:rsidR="00550C66" w:rsidRDefault="00550C66" w:rsidP="00550C66">
      <w:pPr>
        <w:rPr>
          <w:rFonts w:hint="cs"/>
        </w:rPr>
      </w:pPr>
    </w:p>
    <w:p w:rsidR="000A7662" w:rsidRPr="00550C66" w:rsidRDefault="000A7662" w:rsidP="000A7662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hint="cs"/>
        </w:rPr>
      </w:pPr>
    </w:p>
    <w:p w:rsidR="00B45959" w:rsidRDefault="00B45959"/>
    <w:sectPr w:rsidR="00B45959" w:rsidSect="00324452">
      <w:pgSz w:w="11906" w:h="16838" w:code="9"/>
      <w:pgMar w:top="426" w:right="1440" w:bottom="1440" w:left="1440" w:header="709" w:footer="709" w:gutter="0"/>
      <w:cols w:space="708"/>
      <w:vAlign w:val="center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</w:compat>
  <w:rsids>
    <w:rsidRoot w:val="00324452"/>
    <w:rsid w:val="00023F00"/>
    <w:rsid w:val="000A7662"/>
    <w:rsid w:val="00324452"/>
    <w:rsid w:val="00353FB3"/>
    <w:rsid w:val="00550C66"/>
    <w:rsid w:val="005F09BA"/>
    <w:rsid w:val="00B45959"/>
    <w:rsid w:val="00C811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hadow/>
        <w:sz w:val="22"/>
        <w:szCs w:val="28"/>
        <w:u w:val="single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452"/>
    <w:pPr>
      <w:spacing w:after="0" w:line="240" w:lineRule="auto"/>
    </w:pPr>
    <w:rPr>
      <w:rFonts w:ascii="Calibri" w:eastAsia="Calibri" w:hAnsi="Calibri" w:cs="Angsana New"/>
      <w:shadow w:val="0"/>
      <w:u w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4452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24452"/>
    <w:rPr>
      <w:rFonts w:ascii="Tahoma" w:eastAsia="Calibri" w:hAnsi="Tahoma" w:cs="Angsana New"/>
      <w:shadow w:val="0"/>
      <w:sz w:val="16"/>
      <w:szCs w:val="2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131</Words>
  <Characters>753</Characters>
  <Application>Microsoft Office Word</Application>
  <DocSecurity>0</DocSecurity>
  <Lines>6</Lines>
  <Paragraphs>1</Paragraphs>
  <ScaleCrop>false</ScaleCrop>
  <Company/>
  <LinksUpToDate>false</LinksUpToDate>
  <CharactersWithSpaces>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3</cp:revision>
  <dcterms:created xsi:type="dcterms:W3CDTF">2015-05-22T02:27:00Z</dcterms:created>
  <dcterms:modified xsi:type="dcterms:W3CDTF">2015-05-22T02:59:00Z</dcterms:modified>
</cp:coreProperties>
</file>